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74B8" w14:textId="77777777" w:rsidR="002D7F67" w:rsidRPr="003C4245" w:rsidRDefault="002D7F67" w:rsidP="002D7F67">
      <w:pPr>
        <w:pStyle w:val="Heading1"/>
      </w:pPr>
      <w:r w:rsidRPr="003C4245">
        <w:t>Safety Update April 2026</w:t>
      </w:r>
    </w:p>
    <w:p w14:paraId="16CD6587" w14:textId="77777777" w:rsidR="002D7F67" w:rsidRDefault="002D7F67" w:rsidP="002D7F67">
      <w:pPr>
        <w:rPr>
          <w:color w:val="000000" w:themeColor="text1"/>
        </w:rPr>
      </w:pPr>
      <w:r>
        <w:rPr>
          <w:rFonts w:ascii="Verdana" w:eastAsia="Times New Roman" w:hAnsi="Verdana" w:cs="Times New Roman"/>
          <w:color w:val="000000" w:themeColor="text1"/>
          <w:kern w:val="0"/>
          <w:sz w:val="20"/>
          <w:szCs w:val="20"/>
          <w14:ligatures w14:val="none"/>
        </w:rPr>
        <w:t>Thursday, April 23, 2026</w:t>
      </w:r>
    </w:p>
    <w:p w14:paraId="60BCA5BC" w14:textId="77777777" w:rsidR="002D7F67" w:rsidRDefault="002D7F67" w:rsidP="002D7F67">
      <w:pPr>
        <w:pStyle w:val="NormalWeb"/>
        <w:spacing w:before="240" w:beforeAutospacing="0" w:after="240" w:afterAutospacing="0" w:line="259" w:lineRule="atLeast"/>
        <w:rPr>
          <w:rFonts w:ascii="Verdana" w:hAnsi="Verdana"/>
          <w:color w:val="4A4A4A"/>
          <w:sz w:val="23"/>
          <w:szCs w:val="23"/>
          <w:shd w:val="clear" w:color="auto" w:fill="FFFFFF"/>
        </w:rPr>
      </w:pPr>
      <w:r>
        <w:br/>
      </w:r>
      <w:r>
        <w:rPr>
          <w:rFonts w:ascii="Verdana" w:hAnsi="Verdana"/>
          <w:color w:val="4A4A4A"/>
          <w:sz w:val="23"/>
          <w:szCs w:val="23"/>
          <w:shd w:val="clear" w:color="auto" w:fill="FFFFFF"/>
        </w:rPr>
        <w:t>Dear Colleagues,</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As we continue through the spring semester, Cosumnes River College remains focused on strengthening campus safety, emergency preparedness, and clear communication. This update builds on prior safety messaging and highlights key systems and resources supporting our campus community.</w:t>
      </w:r>
      <w:r>
        <w:rPr>
          <w:rFonts w:ascii="Verdana" w:hAnsi="Verdana"/>
          <w:color w:val="4A4A4A"/>
          <w:sz w:val="23"/>
          <w:szCs w:val="23"/>
        </w:rPr>
        <w:br/>
      </w:r>
      <w:r>
        <w:rPr>
          <w:rFonts w:ascii="Verdana" w:hAnsi="Verdana"/>
          <w:color w:val="4A4A4A"/>
          <w:sz w:val="23"/>
          <w:szCs w:val="23"/>
        </w:rPr>
        <w:br/>
      </w:r>
      <w:r w:rsidRPr="003C4245">
        <w:rPr>
          <w:rStyle w:val="Heading2Char"/>
        </w:rPr>
        <w:t>SAFE Los R</w:t>
      </w:r>
      <w:r>
        <w:rPr>
          <w:rStyle w:val="Heading2Char"/>
        </w:rPr>
        <w:t>i</w:t>
      </w:r>
      <w:r w:rsidRPr="003C4245">
        <w:rPr>
          <w:rStyle w:val="Heading2Char"/>
        </w:rPr>
        <w:t xml:space="preserve">os </w:t>
      </w:r>
      <w:r>
        <w:rPr>
          <w:rStyle w:val="Heading2Char"/>
        </w:rPr>
        <w:t>and</w:t>
      </w:r>
      <w:r w:rsidRPr="003C4245">
        <w:rPr>
          <w:rStyle w:val="Heading2Char"/>
        </w:rPr>
        <w:t xml:space="preserve"> Instructional Classroom Alerts</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The</w:t>
      </w:r>
      <w:r>
        <w:rPr>
          <w:rStyle w:val="apple-converted-space"/>
          <w:rFonts w:ascii="Verdana" w:hAnsi="Verdana"/>
          <w:color w:val="4A4A4A"/>
          <w:sz w:val="23"/>
          <w:szCs w:val="23"/>
          <w:shd w:val="clear" w:color="auto" w:fill="FFFFFF"/>
        </w:rPr>
        <w:t> </w:t>
      </w:r>
      <w:r>
        <w:rPr>
          <w:rFonts w:ascii="Verdana" w:hAnsi="Verdana"/>
          <w:b/>
          <w:bCs/>
          <w:color w:val="4A4A4A"/>
          <w:sz w:val="23"/>
          <w:szCs w:val="23"/>
        </w:rPr>
        <w:t>SAFE Los Rios system</w:t>
      </w:r>
      <w:r>
        <w:rPr>
          <w:rStyle w:val="apple-converted-space"/>
          <w:rFonts w:ascii="Verdana" w:hAnsi="Verdana"/>
          <w:color w:val="4A4A4A"/>
          <w:sz w:val="23"/>
          <w:szCs w:val="23"/>
          <w:shd w:val="clear" w:color="auto" w:fill="FFFFFF"/>
        </w:rPr>
        <w:t> </w:t>
      </w:r>
      <w:r>
        <w:rPr>
          <w:rFonts w:ascii="Verdana" w:hAnsi="Verdana"/>
          <w:color w:val="4A4A4A"/>
          <w:sz w:val="23"/>
          <w:szCs w:val="23"/>
          <w:shd w:val="clear" w:color="auto" w:fill="FFFFFF"/>
        </w:rPr>
        <w:t>is a core component of our emergency communication framework, delivering timely alerts via text, email, voicemail, and the SAFE Los Ríos app.</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The SAFE Los Ríos system is a core component of the college’s emergency communication framework, delivering timely notifications by text message, email, voicemail, and the SAFE Los Ríos mobile app.</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In</w:t>
      </w:r>
      <w:r>
        <w:rPr>
          <w:rStyle w:val="apple-converted-space"/>
          <w:rFonts w:ascii="Verdana" w:hAnsi="Verdana"/>
          <w:color w:val="4A4A4A"/>
          <w:sz w:val="23"/>
          <w:szCs w:val="23"/>
          <w:shd w:val="clear" w:color="auto" w:fill="FFFFFF"/>
        </w:rPr>
        <w:t> </w:t>
      </w:r>
      <w:r>
        <w:rPr>
          <w:rFonts w:ascii="Verdana" w:hAnsi="Verdana"/>
          <w:b/>
          <w:bCs/>
          <w:color w:val="4A4A4A"/>
          <w:sz w:val="23"/>
          <w:szCs w:val="23"/>
        </w:rPr>
        <w:t>instructional classrooms</w:t>
      </w:r>
      <w:r>
        <w:rPr>
          <w:rFonts w:ascii="Verdana" w:hAnsi="Verdana"/>
          <w:color w:val="4A4A4A"/>
          <w:sz w:val="23"/>
          <w:szCs w:val="23"/>
          <w:shd w:val="clear" w:color="auto" w:fill="FFFFFF"/>
        </w:rPr>
        <w:t>, college</w:t>
      </w:r>
      <w:r>
        <w:rPr>
          <w:rFonts w:ascii="Verdana" w:hAnsi="Verdana"/>
          <w:color w:val="4A4A4A"/>
          <w:sz w:val="23"/>
          <w:szCs w:val="23"/>
          <w:shd w:val="clear" w:color="auto" w:fill="FFFFFF"/>
        </w:rPr>
        <w:noBreakHyphen/>
        <w:t>supported desktop technology includes an emergency alert feature that can be activated by clicking the</w:t>
      </w:r>
      <w:r>
        <w:rPr>
          <w:rStyle w:val="apple-converted-space"/>
          <w:rFonts w:ascii="Verdana" w:hAnsi="Verdana"/>
          <w:color w:val="4A4A4A"/>
          <w:sz w:val="23"/>
          <w:szCs w:val="23"/>
          <w:shd w:val="clear" w:color="auto" w:fill="FFFFFF"/>
        </w:rPr>
        <w:t> </w:t>
      </w:r>
      <w:r>
        <w:rPr>
          <w:rFonts w:ascii="Verdana" w:hAnsi="Verdana"/>
          <w:b/>
          <w:bCs/>
          <w:color w:val="4A4A4A"/>
          <w:sz w:val="23"/>
          <w:szCs w:val="23"/>
        </w:rPr>
        <w:t>desktop taskbar three times</w:t>
      </w:r>
      <w:r>
        <w:rPr>
          <w:rFonts w:ascii="Verdana" w:hAnsi="Verdana"/>
          <w:color w:val="4A4A4A"/>
          <w:sz w:val="23"/>
          <w:szCs w:val="23"/>
          <w:shd w:val="clear" w:color="auto" w:fill="FFFFFF"/>
        </w:rPr>
        <w:t>. When this classroom emergency alert is initiated, a notification is sent through SAFE Los Ríos and routed to appropriate responders, providing immediate situational awareness and supporting a faster, coordinated response.</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Employees—particularly faculty teaching in instructional spaces—are encouraged to remain familiar with this classroom alert capability and to treat it as an emergency communication tool, to be used only when immediate assistance is required.</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Maintaining current contact information remains essential to ensure that SAFE Los Ríos notifications are received without delay.</w:t>
      </w:r>
      <w:r>
        <w:rPr>
          <w:rFonts w:ascii="Verdana" w:hAnsi="Verdana"/>
          <w:color w:val="4A4A4A"/>
          <w:sz w:val="23"/>
          <w:szCs w:val="23"/>
        </w:rPr>
        <w:br/>
      </w:r>
      <w:r>
        <w:rPr>
          <w:rFonts w:ascii="Verdana" w:hAnsi="Verdana"/>
          <w:color w:val="4A4A4A"/>
          <w:sz w:val="23"/>
          <w:szCs w:val="23"/>
        </w:rPr>
        <w:br/>
      </w:r>
      <w:r w:rsidRPr="003C4245">
        <w:rPr>
          <w:rStyle w:val="Heading2Char"/>
        </w:rPr>
        <w:t>Safety Improvements and Resources</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Recent and ongoing safety enhancements include:</w:t>
      </w:r>
    </w:p>
    <w:p w14:paraId="402F1841" w14:textId="77777777" w:rsidR="002D7F67" w:rsidRDefault="002D7F67" w:rsidP="002D7F67">
      <w:pPr>
        <w:pStyle w:val="NormalWeb"/>
        <w:numPr>
          <w:ilvl w:val="0"/>
          <w:numId w:val="1"/>
        </w:numPr>
        <w:spacing w:before="240" w:beforeAutospacing="0" w:after="240" w:afterAutospacing="0" w:line="259" w:lineRule="atLeast"/>
        <w:rPr>
          <w:rFonts w:ascii="Verdana" w:hAnsi="Verdana"/>
          <w:b/>
          <w:bCs/>
          <w:color w:val="4A4A4A"/>
          <w:sz w:val="23"/>
          <w:szCs w:val="23"/>
        </w:rPr>
      </w:pPr>
      <w:r>
        <w:rPr>
          <w:rFonts w:ascii="Verdana" w:hAnsi="Verdana"/>
          <w:color w:val="4A4A4A"/>
          <w:sz w:val="23"/>
          <w:szCs w:val="23"/>
          <w:shd w:val="clear" w:color="auto" w:fill="FFFFFF"/>
        </w:rPr>
        <w:t>Installation of additional</w:t>
      </w:r>
      <w:r>
        <w:rPr>
          <w:rStyle w:val="apple-converted-space"/>
          <w:rFonts w:ascii="Verdana" w:hAnsi="Verdana"/>
          <w:color w:val="4A4A4A"/>
          <w:sz w:val="23"/>
          <w:szCs w:val="23"/>
          <w:shd w:val="clear" w:color="auto" w:fill="FFFFFF"/>
        </w:rPr>
        <w:t> </w:t>
      </w:r>
      <w:r>
        <w:rPr>
          <w:rFonts w:ascii="Verdana" w:hAnsi="Verdana"/>
          <w:b/>
          <w:bCs/>
          <w:color w:val="4A4A4A"/>
          <w:sz w:val="23"/>
          <w:szCs w:val="23"/>
        </w:rPr>
        <w:t>Automated External Defibrillator (AED) boxes</w:t>
      </w:r>
    </w:p>
    <w:p w14:paraId="69C25239" w14:textId="77777777" w:rsidR="002D7F67" w:rsidRDefault="002D7F67" w:rsidP="002D7F67">
      <w:pPr>
        <w:pStyle w:val="NormalWeb"/>
        <w:numPr>
          <w:ilvl w:val="0"/>
          <w:numId w:val="1"/>
        </w:numPr>
        <w:spacing w:before="240" w:beforeAutospacing="0" w:after="240" w:afterAutospacing="0" w:line="259" w:lineRule="atLeast"/>
        <w:rPr>
          <w:rFonts w:ascii="Verdana" w:hAnsi="Verdana"/>
          <w:color w:val="4A4A4A"/>
          <w:sz w:val="23"/>
          <w:szCs w:val="23"/>
          <w:shd w:val="clear" w:color="auto" w:fill="FFFFFF"/>
        </w:rPr>
      </w:pPr>
      <w:r>
        <w:rPr>
          <w:rFonts w:ascii="Verdana" w:hAnsi="Verdana"/>
          <w:color w:val="4A4A4A"/>
          <w:sz w:val="23"/>
          <w:szCs w:val="23"/>
          <w:shd w:val="clear" w:color="auto" w:fill="FFFFFF"/>
        </w:rPr>
        <w:t>Placement of</w:t>
      </w:r>
      <w:r>
        <w:rPr>
          <w:rStyle w:val="apple-converted-space"/>
          <w:rFonts w:ascii="Verdana" w:hAnsi="Verdana"/>
          <w:color w:val="4A4A4A"/>
          <w:sz w:val="23"/>
          <w:szCs w:val="23"/>
          <w:shd w:val="clear" w:color="auto" w:fill="FFFFFF"/>
        </w:rPr>
        <w:t> </w:t>
      </w:r>
      <w:r>
        <w:rPr>
          <w:rFonts w:ascii="Verdana" w:hAnsi="Verdana"/>
          <w:b/>
          <w:bCs/>
          <w:color w:val="4A4A4A"/>
          <w:sz w:val="23"/>
          <w:szCs w:val="23"/>
        </w:rPr>
        <w:t>Narcan and fentanyl test strip</w:t>
      </w:r>
      <w:r>
        <w:rPr>
          <w:rStyle w:val="apple-converted-space"/>
          <w:rFonts w:ascii="Verdana" w:hAnsi="Verdana"/>
          <w:color w:val="4A4A4A"/>
          <w:sz w:val="23"/>
          <w:szCs w:val="23"/>
          <w:shd w:val="clear" w:color="auto" w:fill="FFFFFF"/>
        </w:rPr>
        <w:t> </w:t>
      </w:r>
      <w:r>
        <w:rPr>
          <w:rFonts w:ascii="Verdana" w:hAnsi="Verdana"/>
          <w:color w:val="4A4A4A"/>
          <w:sz w:val="23"/>
          <w:szCs w:val="23"/>
          <w:shd w:val="clear" w:color="auto" w:fill="FFFFFF"/>
        </w:rPr>
        <w:t>supply boxes, checked monthly and restocked as needed</w:t>
      </w:r>
    </w:p>
    <w:p w14:paraId="5ED94207" w14:textId="77777777" w:rsidR="002D7F67" w:rsidRDefault="002D7F67" w:rsidP="002D7F67">
      <w:pPr>
        <w:pStyle w:val="NormalWeb"/>
        <w:numPr>
          <w:ilvl w:val="0"/>
          <w:numId w:val="1"/>
        </w:numPr>
        <w:spacing w:before="240" w:beforeAutospacing="0" w:after="240" w:afterAutospacing="0" w:line="259" w:lineRule="atLeast"/>
        <w:rPr>
          <w:rFonts w:ascii="Verdana" w:hAnsi="Verdana"/>
          <w:color w:val="4A4A4A"/>
          <w:sz w:val="23"/>
          <w:szCs w:val="23"/>
          <w:shd w:val="clear" w:color="auto" w:fill="FFFFFF"/>
        </w:rPr>
      </w:pPr>
      <w:r>
        <w:rPr>
          <w:rFonts w:ascii="Verdana" w:hAnsi="Verdana"/>
          <w:color w:val="4A4A4A"/>
          <w:sz w:val="23"/>
          <w:szCs w:val="23"/>
          <w:shd w:val="clear" w:color="auto" w:fill="FFFFFF"/>
        </w:rPr>
        <w:t>Enhanced patrol presence and improved lighting and camera coverage</w:t>
      </w:r>
    </w:p>
    <w:p w14:paraId="4FC6E0E8" w14:textId="77777777" w:rsidR="002D7F67" w:rsidRDefault="002D7F67" w:rsidP="002D7F67">
      <w:pPr>
        <w:pStyle w:val="NormalWeb"/>
        <w:numPr>
          <w:ilvl w:val="0"/>
          <w:numId w:val="1"/>
        </w:numPr>
        <w:spacing w:before="240" w:beforeAutospacing="0" w:after="240" w:afterAutospacing="0" w:line="259" w:lineRule="atLeast"/>
        <w:rPr>
          <w:rFonts w:ascii="Verdana" w:hAnsi="Verdana"/>
          <w:color w:val="4A4A4A"/>
          <w:sz w:val="23"/>
          <w:szCs w:val="23"/>
          <w:shd w:val="clear" w:color="auto" w:fill="FFFFFF"/>
        </w:rPr>
      </w:pPr>
      <w:r>
        <w:rPr>
          <w:rFonts w:ascii="Verdana" w:hAnsi="Verdana"/>
          <w:color w:val="4A4A4A"/>
          <w:sz w:val="23"/>
          <w:szCs w:val="23"/>
          <w:shd w:val="clear" w:color="auto" w:fill="FFFFFF"/>
        </w:rPr>
        <w:t>Updated emergency preparedness equipment, including evacuation chairs and Shelter in Place kits</w:t>
      </w:r>
    </w:p>
    <w:p w14:paraId="1BAF005F" w14:textId="77777777" w:rsidR="002D7F67" w:rsidRDefault="002D7F67" w:rsidP="002D7F67">
      <w:pPr>
        <w:pStyle w:val="NormalWeb"/>
        <w:numPr>
          <w:ilvl w:val="0"/>
          <w:numId w:val="1"/>
        </w:numPr>
        <w:spacing w:before="240" w:beforeAutospacing="0" w:after="240" w:afterAutospacing="0" w:line="259" w:lineRule="atLeast"/>
        <w:rPr>
          <w:rFonts w:ascii="Verdana" w:hAnsi="Verdana"/>
          <w:color w:val="4A4A4A"/>
          <w:sz w:val="23"/>
          <w:szCs w:val="23"/>
          <w:shd w:val="clear" w:color="auto" w:fill="FFFFFF"/>
        </w:rPr>
      </w:pPr>
      <w:r>
        <w:rPr>
          <w:rFonts w:ascii="Verdana" w:hAnsi="Verdana"/>
          <w:color w:val="4A4A4A"/>
          <w:sz w:val="23"/>
          <w:szCs w:val="23"/>
          <w:shd w:val="clear" w:color="auto" w:fill="FFFFFF"/>
        </w:rPr>
        <w:lastRenderedPageBreak/>
        <w:t>Vehicle restricted access zones supported by bollard installations</w:t>
      </w:r>
      <w:r>
        <w:rPr>
          <w:rFonts w:ascii="Verdana" w:hAnsi="Verdana"/>
          <w:color w:val="4A4A4A"/>
          <w:sz w:val="23"/>
          <w:szCs w:val="23"/>
        </w:rPr>
        <w:br/>
      </w:r>
      <w:r>
        <w:rPr>
          <w:rFonts w:ascii="Verdana" w:hAnsi="Verdana"/>
          <w:color w:val="4A4A4A"/>
          <w:sz w:val="23"/>
          <w:szCs w:val="23"/>
          <w:shd w:val="clear" w:color="auto" w:fill="FFFFFF"/>
        </w:rPr>
        <w:t>These measures are intended to reduce response time and support employee and student safety across campus.</w:t>
      </w:r>
    </w:p>
    <w:p w14:paraId="23ADF90E" w14:textId="77777777" w:rsidR="002D7F67" w:rsidRDefault="002D7F67" w:rsidP="002D7F67">
      <w:pPr>
        <w:pStyle w:val="NormalWeb"/>
        <w:spacing w:before="240" w:beforeAutospacing="0" w:after="240" w:afterAutospacing="0" w:line="259" w:lineRule="atLeast"/>
        <w:rPr>
          <w:rFonts w:ascii="Verdana" w:hAnsi="Verdana"/>
          <w:color w:val="4A4A4A"/>
          <w:kern w:val="2"/>
          <w:sz w:val="23"/>
          <w:szCs w:val="23"/>
          <w14:ligatures w14:val="standardContextual"/>
        </w:rPr>
      </w:pPr>
      <w:r w:rsidRPr="003C4245">
        <w:rPr>
          <w:rStyle w:val="Heading2Char"/>
        </w:rPr>
        <w:t>Emergency Response Protocol</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If an ambulance is needed during a medical emergency:</w:t>
      </w:r>
      <w:r>
        <w:rPr>
          <w:rFonts w:ascii="Verdana" w:hAnsi="Verdana"/>
          <w:color w:val="4A4A4A"/>
          <w:sz w:val="23"/>
          <w:szCs w:val="23"/>
        </w:rPr>
        <w:br/>
      </w:r>
      <w:r>
        <w:rPr>
          <w:rFonts w:ascii="Verdana" w:hAnsi="Verdana"/>
          <w:color w:val="4A4A4A"/>
          <w:sz w:val="23"/>
          <w:szCs w:val="23"/>
          <w:shd w:val="clear" w:color="auto" w:fill="FFFFFF"/>
        </w:rPr>
        <w:t>1.    Call</w:t>
      </w:r>
      <w:r>
        <w:rPr>
          <w:rStyle w:val="apple-converted-space"/>
          <w:rFonts w:ascii="Verdana" w:hAnsi="Verdana"/>
          <w:color w:val="4A4A4A"/>
          <w:sz w:val="23"/>
          <w:szCs w:val="23"/>
          <w:shd w:val="clear" w:color="auto" w:fill="FFFFFF"/>
        </w:rPr>
        <w:t> </w:t>
      </w:r>
      <w:r>
        <w:rPr>
          <w:rFonts w:ascii="Verdana" w:hAnsi="Verdana"/>
          <w:b/>
          <w:bCs/>
          <w:color w:val="4A4A4A"/>
          <w:sz w:val="23"/>
          <w:szCs w:val="23"/>
        </w:rPr>
        <w:t>911</w:t>
      </w:r>
      <w:r>
        <w:rPr>
          <w:rStyle w:val="apple-converted-space"/>
          <w:rFonts w:ascii="Verdana" w:hAnsi="Verdana"/>
          <w:b/>
          <w:bCs/>
          <w:color w:val="4A4A4A"/>
          <w:sz w:val="23"/>
          <w:szCs w:val="23"/>
        </w:rPr>
        <w:t> </w:t>
      </w:r>
      <w:r>
        <w:rPr>
          <w:rFonts w:ascii="Verdana" w:hAnsi="Verdana"/>
          <w:color w:val="4A4A4A"/>
          <w:sz w:val="23"/>
          <w:szCs w:val="23"/>
          <w:shd w:val="clear" w:color="auto" w:fill="FFFFFF"/>
        </w:rPr>
        <w:t>immediately</w:t>
      </w:r>
      <w:r>
        <w:rPr>
          <w:rFonts w:ascii="Verdana" w:hAnsi="Verdana"/>
          <w:color w:val="4A4A4A"/>
          <w:sz w:val="23"/>
          <w:szCs w:val="23"/>
        </w:rPr>
        <w:br/>
      </w:r>
      <w:r>
        <w:rPr>
          <w:rFonts w:ascii="Verdana" w:hAnsi="Verdana"/>
          <w:color w:val="4A4A4A"/>
          <w:sz w:val="23"/>
          <w:szCs w:val="23"/>
          <w:shd w:val="clear" w:color="auto" w:fill="FFFFFF"/>
        </w:rPr>
        <w:t>2.    Contact</w:t>
      </w:r>
      <w:r>
        <w:rPr>
          <w:rStyle w:val="apple-converted-space"/>
          <w:rFonts w:ascii="Verdana" w:hAnsi="Verdana"/>
          <w:color w:val="4A4A4A"/>
          <w:sz w:val="23"/>
          <w:szCs w:val="23"/>
          <w:shd w:val="clear" w:color="auto" w:fill="FFFFFF"/>
        </w:rPr>
        <w:t> </w:t>
      </w:r>
      <w:r>
        <w:rPr>
          <w:rFonts w:ascii="Verdana" w:hAnsi="Verdana"/>
          <w:b/>
          <w:bCs/>
          <w:color w:val="4A4A4A"/>
          <w:sz w:val="23"/>
          <w:szCs w:val="23"/>
        </w:rPr>
        <w:t>Los Rios Police Department (LRPD) Dispatch at (916) 558 2221 (press “0”)</w:t>
      </w:r>
      <w:r>
        <w:rPr>
          <w:rFonts w:ascii="Verdana" w:hAnsi="Verdana"/>
          <w:color w:val="4A4A4A"/>
          <w:sz w:val="23"/>
          <w:szCs w:val="23"/>
        </w:rPr>
        <w:br/>
      </w:r>
      <w:r>
        <w:rPr>
          <w:rFonts w:ascii="Verdana" w:hAnsi="Verdana"/>
          <w:color w:val="4A4A4A"/>
          <w:sz w:val="23"/>
          <w:szCs w:val="23"/>
          <w:shd w:val="clear" w:color="auto" w:fill="FFFFFF"/>
        </w:rPr>
        <w:t>3.    Allow LRPD to coordinate emergency vehicle access</w:t>
      </w:r>
      <w:r>
        <w:rPr>
          <w:rFonts w:ascii="Verdana" w:hAnsi="Verdana"/>
          <w:color w:val="4A4A4A"/>
          <w:sz w:val="23"/>
          <w:szCs w:val="23"/>
        </w:rPr>
        <w:br/>
      </w:r>
      <w:r>
        <w:rPr>
          <w:rFonts w:ascii="Verdana" w:hAnsi="Verdana"/>
          <w:color w:val="4A4A4A"/>
          <w:sz w:val="23"/>
          <w:szCs w:val="23"/>
          <w:shd w:val="clear" w:color="auto" w:fill="FFFFFF"/>
        </w:rPr>
        <w:t>4.    Clear the area once EMTs arrive unless assistance is requested</w:t>
      </w:r>
      <w:r>
        <w:rPr>
          <w:rFonts w:ascii="Verdana" w:hAnsi="Verdana"/>
          <w:color w:val="4A4A4A"/>
          <w:sz w:val="23"/>
          <w:szCs w:val="23"/>
        </w:rPr>
        <w:br/>
      </w:r>
      <w:r>
        <w:rPr>
          <w:rFonts w:ascii="Verdana" w:hAnsi="Verdana"/>
          <w:color w:val="4A4A4A"/>
          <w:sz w:val="23"/>
          <w:szCs w:val="23"/>
        </w:rPr>
        <w:br/>
      </w:r>
      <w:r w:rsidRPr="003C4245">
        <w:rPr>
          <w:rStyle w:val="Heading2Char"/>
        </w:rPr>
        <w:t>Employee Awareness and Engagement</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Employees are encouraged to:</w:t>
      </w:r>
      <w:r>
        <w:rPr>
          <w:rFonts w:ascii="Verdana" w:hAnsi="Verdana"/>
          <w:color w:val="4A4A4A"/>
          <w:sz w:val="23"/>
          <w:szCs w:val="23"/>
        </w:rPr>
        <w:br/>
      </w:r>
      <w:r>
        <w:rPr>
          <w:rFonts w:ascii="Verdana" w:hAnsi="Verdana"/>
          <w:color w:val="4A4A4A"/>
          <w:sz w:val="23"/>
          <w:szCs w:val="23"/>
          <w:shd w:val="clear" w:color="auto" w:fill="FFFFFF"/>
        </w:rPr>
        <w:t>•    Stay alert, especially during early morning or evening hours</w:t>
      </w:r>
      <w:r>
        <w:rPr>
          <w:rFonts w:ascii="Verdana" w:hAnsi="Verdana"/>
          <w:color w:val="4A4A4A"/>
          <w:sz w:val="23"/>
          <w:szCs w:val="23"/>
        </w:rPr>
        <w:br/>
      </w:r>
      <w:r>
        <w:rPr>
          <w:rFonts w:ascii="Verdana" w:hAnsi="Verdana"/>
          <w:color w:val="4A4A4A"/>
          <w:sz w:val="23"/>
          <w:szCs w:val="23"/>
          <w:shd w:val="clear" w:color="auto" w:fill="FFFFFF"/>
        </w:rPr>
        <w:t>•    Secure offices and classrooms when unattended</w:t>
      </w:r>
      <w:r>
        <w:rPr>
          <w:rFonts w:ascii="Verdana" w:hAnsi="Verdana"/>
          <w:color w:val="4A4A4A"/>
          <w:sz w:val="23"/>
          <w:szCs w:val="23"/>
        </w:rPr>
        <w:br/>
      </w:r>
      <w:r>
        <w:rPr>
          <w:rFonts w:ascii="Verdana" w:hAnsi="Verdana"/>
          <w:color w:val="4A4A4A"/>
          <w:sz w:val="23"/>
          <w:szCs w:val="23"/>
          <w:shd w:val="clear" w:color="auto" w:fill="FFFFFF"/>
        </w:rPr>
        <w:t>•    Report suspicious or concerning activity immediately</w:t>
      </w:r>
      <w:r>
        <w:rPr>
          <w:rFonts w:ascii="Verdana" w:hAnsi="Verdana"/>
          <w:color w:val="4A4A4A"/>
          <w:sz w:val="23"/>
          <w:szCs w:val="23"/>
        </w:rPr>
        <w:br/>
      </w:r>
      <w:r>
        <w:rPr>
          <w:rFonts w:ascii="Verdana" w:hAnsi="Verdana"/>
          <w:color w:val="4A4A4A"/>
          <w:sz w:val="23"/>
          <w:szCs w:val="23"/>
          <w:shd w:val="clear" w:color="auto" w:fill="FFFFFF"/>
        </w:rPr>
        <w:t>•    Take note of safety resource locations in their work areas</w:t>
      </w:r>
      <w:r>
        <w:rPr>
          <w:rFonts w:ascii="Verdana" w:hAnsi="Verdana"/>
          <w:color w:val="4A4A4A"/>
          <w:sz w:val="23"/>
          <w:szCs w:val="23"/>
        </w:rPr>
        <w:br/>
      </w:r>
      <w:r>
        <w:rPr>
          <w:rFonts w:ascii="Verdana" w:hAnsi="Verdana"/>
          <w:color w:val="4A4A4A"/>
          <w:sz w:val="23"/>
          <w:szCs w:val="23"/>
        </w:rPr>
        <w:br/>
      </w:r>
      <w:r>
        <w:rPr>
          <w:rFonts w:ascii="Verdana" w:hAnsi="Verdana"/>
          <w:color w:val="4A4A4A"/>
          <w:sz w:val="23"/>
          <w:szCs w:val="23"/>
          <w:shd w:val="clear" w:color="auto" w:fill="FFFFFF"/>
        </w:rPr>
        <w:t>Departments may request customized safety training at any time.</w:t>
      </w:r>
      <w:r>
        <w:rPr>
          <w:rFonts w:ascii="Verdana" w:hAnsi="Verdana"/>
          <w:color w:val="4A4A4A"/>
          <w:sz w:val="23"/>
          <w:szCs w:val="23"/>
        </w:rPr>
        <w:br/>
      </w:r>
      <w:r>
        <w:rPr>
          <w:rFonts w:ascii="Verdana" w:hAnsi="Verdana"/>
          <w:color w:val="4A4A4A"/>
          <w:sz w:val="23"/>
          <w:szCs w:val="23"/>
          <w:shd w:val="clear" w:color="auto" w:fill="FFFFFF"/>
        </w:rPr>
        <w:t>Contact Sgt. Ile Tran</w:t>
      </w:r>
      <w:r>
        <w:rPr>
          <w:rFonts w:ascii="Verdana" w:hAnsi="Verdana"/>
          <w:color w:val="4A4A4A"/>
          <w:sz w:val="23"/>
          <w:szCs w:val="23"/>
        </w:rPr>
        <w:br/>
      </w:r>
      <w:r>
        <w:rPr>
          <w:rFonts w:ascii="Verdana" w:hAnsi="Verdana"/>
          <w:color w:val="4A4A4A"/>
          <w:sz w:val="23"/>
          <w:szCs w:val="23"/>
          <w:shd w:val="clear" w:color="auto" w:fill="FFFFFF"/>
        </w:rPr>
        <w:t>Email:</w:t>
      </w:r>
      <w:r>
        <w:rPr>
          <w:rStyle w:val="apple-converted-space"/>
          <w:rFonts w:ascii="Verdana" w:hAnsi="Verdana"/>
          <w:color w:val="4A4A4A"/>
          <w:sz w:val="23"/>
          <w:szCs w:val="23"/>
          <w:shd w:val="clear" w:color="auto" w:fill="FFFFFF"/>
        </w:rPr>
        <w:t> </w:t>
      </w:r>
      <w:hyperlink r:id="rId5" w:history="1">
        <w:r>
          <w:rPr>
            <w:rStyle w:val="Hyperlink"/>
            <w:rFonts w:ascii="Verdana" w:hAnsi="Verdana"/>
            <w:color w:val="5376B0"/>
            <w:sz w:val="23"/>
            <w:szCs w:val="23"/>
          </w:rPr>
          <w:t>Ile.Tran@losrios.edu</w:t>
        </w:r>
      </w:hyperlink>
      <w:r>
        <w:rPr>
          <w:rFonts w:ascii="Verdana" w:hAnsi="Verdana"/>
          <w:color w:val="4A4A4A"/>
          <w:sz w:val="23"/>
          <w:szCs w:val="23"/>
        </w:rPr>
        <w:br/>
      </w:r>
      <w:r>
        <w:rPr>
          <w:rFonts w:ascii="Verdana" w:hAnsi="Verdana"/>
          <w:color w:val="4A4A4A"/>
          <w:sz w:val="23"/>
          <w:szCs w:val="23"/>
          <w:shd w:val="clear" w:color="auto" w:fill="FFFFFF"/>
        </w:rPr>
        <w:t>Dispatch: (916) 558-2221 (press “0”)</w:t>
      </w:r>
      <w:r>
        <w:rPr>
          <w:rFonts w:ascii="Verdana" w:hAnsi="Verdana"/>
          <w:color w:val="4A4A4A"/>
          <w:sz w:val="23"/>
          <w:szCs w:val="23"/>
        </w:rPr>
        <w:br/>
      </w:r>
      <w:r>
        <w:rPr>
          <w:rFonts w:ascii="Verdana" w:hAnsi="Verdana"/>
          <w:color w:val="4A4A4A"/>
          <w:sz w:val="23"/>
          <w:szCs w:val="23"/>
        </w:rPr>
        <w:br/>
      </w:r>
      <w:r w:rsidRPr="003C4245">
        <w:rPr>
          <w:rStyle w:val="Heading2Char"/>
        </w:rPr>
        <w:t>Monthly Health and Safety Meetings</w:t>
      </w:r>
      <w:r>
        <w:rPr>
          <w:rFonts w:ascii="Verdana" w:hAnsi="Verdana"/>
          <w:color w:val="4A4A4A"/>
          <w:sz w:val="23"/>
          <w:szCs w:val="23"/>
        </w:rPr>
        <w:br/>
      </w:r>
      <w:r>
        <w:rPr>
          <w:rFonts w:ascii="Verdana" w:hAnsi="Verdana"/>
          <w:color w:val="4A4A4A"/>
          <w:sz w:val="23"/>
          <w:szCs w:val="23"/>
        </w:rPr>
        <w:br/>
      </w:r>
      <w:proofErr w:type="spellStart"/>
      <w:r>
        <w:rPr>
          <w:rFonts w:ascii="Verdana" w:hAnsi="Verdana"/>
          <w:color w:val="4A4A4A"/>
          <w:sz w:val="23"/>
          <w:szCs w:val="23"/>
          <w:shd w:val="clear" w:color="auto" w:fill="FFFFFF"/>
        </w:rPr>
        <w:t>Meetings</w:t>
      </w:r>
      <w:proofErr w:type="spellEnd"/>
      <w:r>
        <w:rPr>
          <w:rFonts w:ascii="Verdana" w:hAnsi="Verdana"/>
          <w:color w:val="4A4A4A"/>
          <w:sz w:val="23"/>
          <w:szCs w:val="23"/>
          <w:shd w:val="clear" w:color="auto" w:fill="FFFFFF"/>
        </w:rPr>
        <w:t xml:space="preserve"> are held on the</w:t>
      </w:r>
      <w:r>
        <w:rPr>
          <w:rStyle w:val="apple-converted-space"/>
          <w:rFonts w:ascii="Verdana" w:hAnsi="Verdana"/>
          <w:color w:val="4A4A4A"/>
          <w:sz w:val="23"/>
          <w:szCs w:val="23"/>
          <w:shd w:val="clear" w:color="auto" w:fill="FFFFFF"/>
        </w:rPr>
        <w:t> </w:t>
      </w:r>
      <w:r>
        <w:rPr>
          <w:rFonts w:ascii="Verdana" w:hAnsi="Verdana"/>
          <w:b/>
          <w:bCs/>
          <w:color w:val="4A4A4A"/>
          <w:sz w:val="23"/>
          <w:szCs w:val="23"/>
        </w:rPr>
        <w:t xml:space="preserve">second Monday of each month from 1:00 to 2:00 pm. </w:t>
      </w:r>
      <w:r>
        <w:rPr>
          <w:rFonts w:ascii="Verdana" w:hAnsi="Verdana"/>
          <w:color w:val="4A4A4A"/>
          <w:sz w:val="23"/>
          <w:szCs w:val="23"/>
          <w:shd w:val="clear" w:color="auto" w:fill="FFFFFF"/>
        </w:rPr>
        <w:t>For meeting information, contact</w:t>
      </w:r>
      <w:r>
        <w:rPr>
          <w:rStyle w:val="apple-converted-space"/>
          <w:rFonts w:ascii="Verdana" w:hAnsi="Verdana"/>
          <w:color w:val="4A4A4A"/>
          <w:sz w:val="23"/>
          <w:szCs w:val="23"/>
          <w:shd w:val="clear" w:color="auto" w:fill="FFFFFF"/>
        </w:rPr>
        <w:t> </w:t>
      </w:r>
      <w:r w:rsidRPr="003C4245">
        <w:rPr>
          <w:rFonts w:ascii="Verdana" w:hAnsi="Verdana"/>
          <w:b/>
          <w:bCs/>
          <w:color w:val="4A4A4A"/>
          <w:sz w:val="23"/>
          <w:szCs w:val="23"/>
        </w:rPr>
        <w:t>Amber Larsen</w:t>
      </w:r>
      <w:r>
        <w:rPr>
          <w:rStyle w:val="apple-converted-space"/>
          <w:rFonts w:ascii="Verdana" w:hAnsi="Verdana"/>
          <w:color w:val="4A4A4A"/>
          <w:sz w:val="23"/>
          <w:szCs w:val="23"/>
          <w:shd w:val="clear" w:color="auto" w:fill="FFFFFF"/>
        </w:rPr>
        <w:t> </w:t>
      </w:r>
      <w:r>
        <w:rPr>
          <w:rFonts w:ascii="Verdana" w:hAnsi="Verdana"/>
          <w:color w:val="4A4A4A"/>
          <w:sz w:val="23"/>
          <w:szCs w:val="23"/>
          <w:shd w:val="clear" w:color="auto" w:fill="FFFFFF"/>
        </w:rPr>
        <w:t>at</w:t>
      </w:r>
      <w:r>
        <w:rPr>
          <w:rStyle w:val="apple-converted-space"/>
          <w:rFonts w:ascii="Verdana" w:hAnsi="Verdana"/>
          <w:color w:val="4A4A4A"/>
          <w:sz w:val="23"/>
          <w:szCs w:val="23"/>
          <w:shd w:val="clear" w:color="auto" w:fill="FFFFFF"/>
        </w:rPr>
        <w:t> </w:t>
      </w:r>
      <w:hyperlink r:id="rId6" w:history="1">
        <w:r w:rsidRPr="007D1182">
          <w:rPr>
            <w:rStyle w:val="Hyperlink"/>
            <w:rFonts w:ascii="Verdana" w:hAnsi="Verdana"/>
            <w:sz w:val="23"/>
            <w:szCs w:val="23"/>
          </w:rPr>
          <w:t>LarsenA@crc.losrios.edu</w:t>
        </w:r>
      </w:hyperlink>
      <w:r>
        <w:rPr>
          <w:rFonts w:ascii="Verdana" w:hAnsi="Verdana"/>
          <w:color w:val="4A4A4A"/>
          <w:sz w:val="23"/>
          <w:szCs w:val="23"/>
          <w:shd w:val="clear" w:color="auto" w:fill="FFFFFF"/>
        </w:rPr>
        <w:t>.</w:t>
      </w:r>
      <w:r>
        <w:rPr>
          <w:rFonts w:ascii="Verdana" w:hAnsi="Verdana"/>
          <w:color w:val="4A4A4A"/>
          <w:sz w:val="23"/>
          <w:szCs w:val="23"/>
        </w:rPr>
        <w:br/>
      </w:r>
      <w:r>
        <w:rPr>
          <w:rFonts w:ascii="Verdana" w:hAnsi="Verdana"/>
          <w:color w:val="4A4A4A"/>
          <w:sz w:val="23"/>
          <w:szCs w:val="23"/>
        </w:rPr>
        <w:br/>
      </w:r>
      <w:r w:rsidRPr="003C4245">
        <w:rPr>
          <w:rStyle w:val="Heading2Char"/>
        </w:rPr>
        <w:t>Campus Hours and Reporting</w:t>
      </w:r>
      <w:r>
        <w:rPr>
          <w:rFonts w:ascii="Verdana" w:hAnsi="Verdana"/>
          <w:color w:val="4A4A4A"/>
          <w:sz w:val="23"/>
          <w:szCs w:val="23"/>
        </w:rPr>
        <w:br/>
      </w:r>
      <w:r>
        <w:rPr>
          <w:rFonts w:ascii="Verdana" w:hAnsi="Verdana"/>
          <w:color w:val="4A4A4A"/>
          <w:sz w:val="23"/>
          <w:szCs w:val="23"/>
        </w:rPr>
        <w:br/>
      </w:r>
      <w:r>
        <w:rPr>
          <w:rFonts w:ascii="Verdana" w:hAnsi="Verdana"/>
          <w:b/>
          <w:bCs/>
          <w:color w:val="4A4A4A"/>
          <w:sz w:val="23"/>
          <w:szCs w:val="23"/>
        </w:rPr>
        <w:t>Campus access hours are 5:30 am to 11:00 pm</w:t>
      </w:r>
      <w:r>
        <w:rPr>
          <w:rFonts w:ascii="Verdana" w:hAnsi="Verdana"/>
          <w:color w:val="4A4A4A"/>
          <w:sz w:val="23"/>
          <w:szCs w:val="23"/>
          <w:shd w:val="clear" w:color="auto" w:fill="FFFFFF"/>
        </w:rPr>
        <w:t>.</w:t>
      </w:r>
      <w:r>
        <w:rPr>
          <w:rFonts w:ascii="Verdana" w:hAnsi="Verdana"/>
          <w:color w:val="4A4A4A"/>
          <w:sz w:val="23"/>
          <w:szCs w:val="23"/>
        </w:rPr>
        <w:br/>
      </w:r>
      <w:r>
        <w:rPr>
          <w:rFonts w:ascii="Verdana" w:hAnsi="Verdana"/>
          <w:color w:val="4A4A4A"/>
          <w:sz w:val="23"/>
          <w:szCs w:val="23"/>
          <w:shd w:val="clear" w:color="auto" w:fill="FFFFFF"/>
        </w:rPr>
        <w:t>After hours concerns should be reported to LRPD immediately.</w:t>
      </w:r>
      <w:r>
        <w:rPr>
          <w:rFonts w:ascii="Verdana" w:hAnsi="Verdana"/>
          <w:color w:val="4A4A4A"/>
          <w:kern w:val="2"/>
          <w:sz w:val="23"/>
          <w:szCs w:val="23"/>
          <w14:ligatures w14:val="standardContextual"/>
        </w:rPr>
        <w:br/>
      </w:r>
      <w:r>
        <w:rPr>
          <w:rFonts w:ascii="Verdana" w:hAnsi="Verdana"/>
          <w:color w:val="4A4A4A"/>
          <w:kern w:val="2"/>
          <w:sz w:val="23"/>
          <w:szCs w:val="23"/>
          <w14:ligatures w14:val="standardContextual"/>
        </w:rPr>
        <w:br/>
      </w:r>
      <w:r>
        <w:rPr>
          <w:rFonts w:ascii="Verdana" w:hAnsi="Verdana"/>
          <w:b/>
          <w:bCs/>
          <w:color w:val="4A4A4A"/>
          <w:kern w:val="2"/>
          <w:sz w:val="23"/>
          <w:szCs w:val="23"/>
          <w14:ligatures w14:val="standardContextual"/>
        </w:rPr>
        <w:t>Thank you for your continued dedication to maintaining a safe and supportive campus community.</w:t>
      </w:r>
    </w:p>
    <w:p w14:paraId="1A456D70" w14:textId="77777777" w:rsidR="00C25950" w:rsidRDefault="00C25950"/>
    <w:sectPr w:rsidR="00C25950" w:rsidSect="002D7F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56482"/>
    <w:multiLevelType w:val="hybridMultilevel"/>
    <w:tmpl w:val="588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23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67"/>
    <w:rsid w:val="002D7811"/>
    <w:rsid w:val="002D7F67"/>
    <w:rsid w:val="0096718E"/>
    <w:rsid w:val="00A60509"/>
    <w:rsid w:val="00BD6EBB"/>
    <w:rsid w:val="00C25950"/>
    <w:rsid w:val="00C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5ECDE"/>
  <w15:chartTrackingRefBased/>
  <w15:docId w15:val="{818664F8-CB7A-7347-ABE2-D0C9742B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67"/>
    <w:pPr>
      <w:spacing w:line="276" w:lineRule="auto"/>
    </w:pPr>
  </w:style>
  <w:style w:type="paragraph" w:styleId="Heading1">
    <w:name w:val="heading 1"/>
    <w:basedOn w:val="Normal"/>
    <w:next w:val="Normal"/>
    <w:link w:val="Heading1Char"/>
    <w:uiPriority w:val="9"/>
    <w:qFormat/>
    <w:rsid w:val="002D7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7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7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F67"/>
    <w:rPr>
      <w:rFonts w:eastAsiaTheme="majorEastAsia" w:cstheme="majorBidi"/>
      <w:color w:val="272727" w:themeColor="text1" w:themeTint="D8"/>
    </w:rPr>
  </w:style>
  <w:style w:type="paragraph" w:styleId="Title">
    <w:name w:val="Title"/>
    <w:basedOn w:val="Normal"/>
    <w:next w:val="Normal"/>
    <w:link w:val="TitleChar"/>
    <w:uiPriority w:val="10"/>
    <w:qFormat/>
    <w:rsid w:val="002D7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F67"/>
    <w:pPr>
      <w:spacing w:before="160"/>
      <w:jc w:val="center"/>
    </w:pPr>
    <w:rPr>
      <w:i/>
      <w:iCs/>
      <w:color w:val="404040" w:themeColor="text1" w:themeTint="BF"/>
    </w:rPr>
  </w:style>
  <w:style w:type="character" w:customStyle="1" w:styleId="QuoteChar">
    <w:name w:val="Quote Char"/>
    <w:basedOn w:val="DefaultParagraphFont"/>
    <w:link w:val="Quote"/>
    <w:uiPriority w:val="29"/>
    <w:rsid w:val="002D7F67"/>
    <w:rPr>
      <w:i/>
      <w:iCs/>
      <w:color w:val="404040" w:themeColor="text1" w:themeTint="BF"/>
    </w:rPr>
  </w:style>
  <w:style w:type="paragraph" w:styleId="ListParagraph">
    <w:name w:val="List Paragraph"/>
    <w:basedOn w:val="Normal"/>
    <w:uiPriority w:val="34"/>
    <w:qFormat/>
    <w:rsid w:val="002D7F67"/>
    <w:pPr>
      <w:ind w:left="720"/>
      <w:contextualSpacing/>
    </w:pPr>
  </w:style>
  <w:style w:type="character" w:styleId="IntenseEmphasis">
    <w:name w:val="Intense Emphasis"/>
    <w:basedOn w:val="DefaultParagraphFont"/>
    <w:uiPriority w:val="21"/>
    <w:qFormat/>
    <w:rsid w:val="002D7F67"/>
    <w:rPr>
      <w:i/>
      <w:iCs/>
      <w:color w:val="0F4761" w:themeColor="accent1" w:themeShade="BF"/>
    </w:rPr>
  </w:style>
  <w:style w:type="paragraph" w:styleId="IntenseQuote">
    <w:name w:val="Intense Quote"/>
    <w:basedOn w:val="Normal"/>
    <w:next w:val="Normal"/>
    <w:link w:val="IntenseQuoteChar"/>
    <w:uiPriority w:val="30"/>
    <w:qFormat/>
    <w:rsid w:val="002D7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F67"/>
    <w:rPr>
      <w:i/>
      <w:iCs/>
      <w:color w:val="0F4761" w:themeColor="accent1" w:themeShade="BF"/>
    </w:rPr>
  </w:style>
  <w:style w:type="character" w:styleId="IntenseReference">
    <w:name w:val="Intense Reference"/>
    <w:basedOn w:val="DefaultParagraphFont"/>
    <w:uiPriority w:val="32"/>
    <w:qFormat/>
    <w:rsid w:val="002D7F67"/>
    <w:rPr>
      <w:b/>
      <w:bCs/>
      <w:smallCaps/>
      <w:color w:val="0F4761" w:themeColor="accent1" w:themeShade="BF"/>
      <w:spacing w:val="5"/>
    </w:rPr>
  </w:style>
  <w:style w:type="character" w:styleId="Hyperlink">
    <w:name w:val="Hyperlink"/>
    <w:basedOn w:val="DefaultParagraphFont"/>
    <w:uiPriority w:val="99"/>
    <w:unhideWhenUsed/>
    <w:rsid w:val="002D7F67"/>
    <w:rPr>
      <w:color w:val="0000FF"/>
      <w:u w:val="single"/>
    </w:rPr>
  </w:style>
  <w:style w:type="character" w:customStyle="1" w:styleId="apple-converted-space">
    <w:name w:val="apple-converted-space"/>
    <w:basedOn w:val="DefaultParagraphFont"/>
    <w:rsid w:val="002D7F67"/>
  </w:style>
  <w:style w:type="paragraph" w:styleId="NormalWeb">
    <w:name w:val="Normal (Web)"/>
    <w:basedOn w:val="Normal"/>
    <w:uiPriority w:val="99"/>
    <w:semiHidden/>
    <w:unhideWhenUsed/>
    <w:rsid w:val="002D7F6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senA@crc.losrios.edu" TargetMode="External"/><Relationship Id="rId5" Type="http://schemas.openxmlformats.org/officeDocument/2006/relationships/hyperlink" Target="mailto:Ile.Tran@losrio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McLane, Jennifer</dc:creator>
  <cp:keywords/>
  <dc:description/>
  <cp:lastModifiedBy>McLane, Jennifer</cp:lastModifiedBy>
  <cp:revision>1</cp:revision>
  <dcterms:created xsi:type="dcterms:W3CDTF">2026-04-24T15:57:00Z</dcterms:created>
  <dcterms:modified xsi:type="dcterms:W3CDTF">2026-04-24T15:57:00Z</dcterms:modified>
</cp:coreProperties>
</file>